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1AEC7">
      <w:pPr>
        <w:spacing w:line="440" w:lineRule="exact"/>
        <w:rPr>
          <w:rFonts w:eastAsia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附表</w:t>
      </w:r>
      <w:r>
        <w:rPr>
          <w:rFonts w:eastAsia="黑体"/>
          <w:kern w:val="0"/>
          <w:szCs w:val="32"/>
        </w:rPr>
        <w:t>2</w:t>
      </w:r>
    </w:p>
    <w:p w14:paraId="03F00280">
      <w:pPr>
        <w:spacing w:line="520" w:lineRule="exact"/>
        <w:rPr>
          <w:rFonts w:eastAsia="楷体_GB2312"/>
          <w:sz w:val="28"/>
          <w:szCs w:val="28"/>
        </w:rPr>
      </w:pPr>
    </w:p>
    <w:p w14:paraId="29DE29F4">
      <w:pPr>
        <w:spacing w:line="590" w:lineRule="exact"/>
        <w:jc w:val="center"/>
        <w:rPr>
          <w:rFonts w:hint="eastAsia" w:eastAsia="方正书宋简体"/>
          <w:b/>
          <w:kern w:val="0"/>
          <w:sz w:val="44"/>
          <w:szCs w:val="44"/>
        </w:rPr>
      </w:pPr>
      <w:r>
        <w:rPr>
          <w:rFonts w:eastAsia="方正书宋简体"/>
          <w:b/>
          <w:kern w:val="0"/>
          <w:sz w:val="44"/>
          <w:szCs w:val="44"/>
        </w:rPr>
        <w:t>浙江省“康恩贝自强奖学金”推荐表</w:t>
      </w:r>
    </w:p>
    <w:p w14:paraId="29560F7F">
      <w:pPr>
        <w:spacing w:line="590" w:lineRule="exact"/>
        <w:rPr>
          <w:b/>
          <w:bCs/>
          <w:kern w:val="0"/>
          <w:sz w:val="44"/>
          <w:szCs w:val="36"/>
        </w:rPr>
      </w:pP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758"/>
        <w:gridCol w:w="429"/>
        <w:gridCol w:w="1046"/>
        <w:gridCol w:w="1034"/>
        <w:gridCol w:w="1216"/>
        <w:gridCol w:w="1700"/>
      </w:tblGrid>
      <w:tr w14:paraId="27ACCB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1B349DC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被推荐人姓名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 w14:paraId="67BA8CF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55D97B9E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别</w:t>
            </w:r>
          </w:p>
        </w:tc>
        <w:tc>
          <w:tcPr>
            <w:tcW w:w="1035" w:type="dxa"/>
            <w:noWrap w:val="0"/>
            <w:vAlign w:val="center"/>
          </w:tcPr>
          <w:p w14:paraId="223D01B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7E7CC51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702" w:type="dxa"/>
            <w:noWrap w:val="0"/>
            <w:vAlign w:val="center"/>
          </w:tcPr>
          <w:p w14:paraId="5981B6B3">
            <w:pPr>
              <w:jc w:val="center"/>
              <w:rPr>
                <w:kern w:val="0"/>
                <w:sz w:val="24"/>
              </w:rPr>
            </w:pPr>
          </w:p>
        </w:tc>
      </w:tr>
      <w:tr w14:paraId="165715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4903D3F5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被推荐人所在单位（学校、系、专业、</w:t>
            </w:r>
          </w:p>
          <w:p w14:paraId="7B59142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班级）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7A5CB98A">
            <w:pPr>
              <w:jc w:val="center"/>
              <w:rPr>
                <w:kern w:val="0"/>
                <w:sz w:val="24"/>
              </w:rPr>
            </w:pPr>
          </w:p>
        </w:tc>
      </w:tr>
      <w:tr w14:paraId="706C4E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34940448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推荐奖励</w:t>
            </w:r>
          </w:p>
          <w:p w14:paraId="292056F2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等级和理由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173835DE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4933E09F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4DC6164B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43B1120E">
            <w:pPr>
              <w:jc w:val="center"/>
              <w:rPr>
                <w:kern w:val="0"/>
                <w:sz w:val="24"/>
              </w:rPr>
            </w:pPr>
          </w:p>
        </w:tc>
      </w:tr>
      <w:tr w14:paraId="10F0D4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restart"/>
            <w:noWrap w:val="0"/>
            <w:vAlign w:val="center"/>
          </w:tcPr>
          <w:p w14:paraId="2A4BF8E7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推荐单位</w:t>
            </w:r>
          </w:p>
          <w:p w14:paraId="2953DB98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联系方式</w:t>
            </w:r>
            <w:r>
              <w:rPr>
                <w:rFonts w:hint="eastAsia"/>
                <w:kern w:val="0"/>
                <w:sz w:val="24"/>
              </w:rPr>
              <w:t xml:space="preserve">  （每一项都</w:t>
            </w:r>
          </w:p>
          <w:p w14:paraId="17D0D7B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要填写）</w:t>
            </w:r>
          </w:p>
        </w:tc>
        <w:tc>
          <w:tcPr>
            <w:tcW w:w="1760" w:type="dxa"/>
            <w:noWrap w:val="0"/>
            <w:vAlign w:val="center"/>
          </w:tcPr>
          <w:p w14:paraId="2B06BF5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推荐学校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024E65DA">
            <w:pPr>
              <w:jc w:val="center"/>
              <w:rPr>
                <w:kern w:val="0"/>
                <w:sz w:val="24"/>
              </w:rPr>
            </w:pPr>
          </w:p>
        </w:tc>
      </w:tr>
      <w:tr w14:paraId="646C64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20E93AB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4F652A2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经办人姓名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3428F91C">
            <w:pPr>
              <w:jc w:val="center"/>
              <w:rPr>
                <w:kern w:val="0"/>
                <w:sz w:val="24"/>
              </w:rPr>
            </w:pPr>
          </w:p>
        </w:tc>
      </w:tr>
      <w:tr w14:paraId="2B0C2E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0A8A58D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41FB69B9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手机号码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0D7825B4">
            <w:pPr>
              <w:jc w:val="center"/>
              <w:rPr>
                <w:kern w:val="0"/>
                <w:sz w:val="24"/>
              </w:rPr>
            </w:pPr>
          </w:p>
        </w:tc>
      </w:tr>
      <w:tr w14:paraId="539ECE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2FF2C83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166E4AF2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通讯地址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79192CB8">
            <w:pPr>
              <w:jc w:val="center"/>
              <w:rPr>
                <w:kern w:val="0"/>
                <w:sz w:val="24"/>
              </w:rPr>
            </w:pPr>
          </w:p>
        </w:tc>
      </w:tr>
      <w:tr w14:paraId="6C79D9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2B4942A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69662B5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银行账户名称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0F52E708">
            <w:pPr>
              <w:jc w:val="center"/>
              <w:rPr>
                <w:kern w:val="0"/>
                <w:sz w:val="24"/>
              </w:rPr>
            </w:pPr>
          </w:p>
        </w:tc>
      </w:tr>
      <w:tr w14:paraId="5405EF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04E1B7B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41057C7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开户行名称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7291651B">
            <w:pPr>
              <w:jc w:val="center"/>
              <w:rPr>
                <w:kern w:val="0"/>
                <w:sz w:val="24"/>
              </w:rPr>
            </w:pPr>
          </w:p>
        </w:tc>
      </w:tr>
      <w:tr w14:paraId="1ECBDB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50F4FBD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738CADB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银行账</w:t>
            </w:r>
            <w:r>
              <w:rPr>
                <w:kern w:val="0"/>
                <w:sz w:val="24"/>
              </w:rPr>
              <w:t>号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11694A6B">
            <w:pPr>
              <w:jc w:val="center"/>
              <w:rPr>
                <w:kern w:val="0"/>
                <w:sz w:val="24"/>
              </w:rPr>
            </w:pPr>
          </w:p>
        </w:tc>
      </w:tr>
      <w:tr w14:paraId="037CA3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00E0F17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推荐单位</w:t>
            </w:r>
          </w:p>
          <w:p w14:paraId="4586E7EC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意    见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4A8E248B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15387CB9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373A08E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</w:t>
            </w:r>
            <w:r>
              <w:rPr>
                <w:kern w:val="0"/>
                <w:sz w:val="24"/>
              </w:rPr>
              <w:t>（公章）</w:t>
            </w:r>
          </w:p>
          <w:p w14:paraId="02C07CD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</w:t>
            </w: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日</w:t>
            </w:r>
          </w:p>
          <w:p w14:paraId="4CA29AC7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5B22D6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51ABBE2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省评审办公室意   见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3662531F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212419A9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3B7043F3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</w:t>
            </w:r>
            <w:r>
              <w:rPr>
                <w:kern w:val="0"/>
                <w:sz w:val="24"/>
              </w:rPr>
              <w:t>（公章）</w:t>
            </w:r>
          </w:p>
          <w:p w14:paraId="4BB355D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</w:t>
            </w: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日</w:t>
            </w:r>
          </w:p>
          <w:p w14:paraId="7719B9BC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5EB26F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5B841162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备  注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1421FB71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375E39D3">
            <w:pPr>
              <w:jc w:val="center"/>
              <w:rPr>
                <w:kern w:val="0"/>
                <w:sz w:val="24"/>
              </w:rPr>
            </w:pPr>
          </w:p>
        </w:tc>
      </w:tr>
    </w:tbl>
    <w:p w14:paraId="340AE589">
      <w:pPr>
        <w:spacing w:line="440" w:lineRule="exact"/>
        <w:ind w:firstLine="120" w:firstLineChars="50"/>
      </w:pPr>
      <w:r>
        <w:rPr>
          <w:rFonts w:eastAsia="楷体_GB2312"/>
          <w:kern w:val="0"/>
          <w:sz w:val="24"/>
        </w:rPr>
        <w:t>说明：1</w:t>
      </w:r>
      <w:r>
        <w:rPr>
          <w:rFonts w:hint="eastAsia" w:eastAsia="楷体_GB2312"/>
          <w:kern w:val="0"/>
          <w:sz w:val="24"/>
        </w:rPr>
        <w:t>．</w:t>
      </w:r>
      <w:r>
        <w:rPr>
          <w:rFonts w:eastAsia="楷体_GB2312"/>
          <w:kern w:val="0"/>
          <w:sz w:val="24"/>
        </w:rPr>
        <w:t>本表和其它相关材料一起送，一式</w:t>
      </w:r>
      <w:r>
        <w:rPr>
          <w:rFonts w:hint="eastAsia" w:eastAsia="楷体_GB2312"/>
          <w:kern w:val="0"/>
          <w:sz w:val="24"/>
        </w:rPr>
        <w:t>一</w:t>
      </w:r>
      <w:r>
        <w:rPr>
          <w:rFonts w:eastAsia="楷体_GB2312"/>
          <w:kern w:val="0"/>
          <w:sz w:val="24"/>
        </w:rPr>
        <w:t>份；2</w:t>
      </w:r>
      <w:r>
        <w:rPr>
          <w:rFonts w:hint="eastAsia" w:eastAsia="楷体_GB2312"/>
          <w:kern w:val="0"/>
          <w:sz w:val="24"/>
        </w:rPr>
        <w:t>．</w:t>
      </w:r>
      <w:r>
        <w:rPr>
          <w:rFonts w:eastAsia="楷体_GB2312"/>
          <w:kern w:val="0"/>
          <w:sz w:val="24"/>
        </w:rPr>
        <w:t>本表复印有效。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2I3NTg4NzFjNDA3ZmU5M2Q0YWZmNTA1M2E5MDUifQ=="/>
  </w:docVars>
  <w:rsids>
    <w:rsidRoot w:val="00000000"/>
    <w:rsid w:val="245D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2024-10-14T07:43:12Z</dcterms:created>
  <dc:creator>Administrator</dc:creator>
  <cp:lastModifiedBy>静悟</cp:lastModifiedBy>
  <dcterms:modified xsi:type="dcterms:W3CDTF">2024-10-14T07:43:26Z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03C04E8F80874421B8A6B06AE16086A8_12</vt:lpwstr>
  </property>
</Properties>
</file>