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4：</w:t>
      </w:r>
    </w:p>
    <w:p>
      <w:pPr>
        <w:pStyle w:val="3"/>
        <w:spacing w:before="61"/>
        <w:ind w:left="210" w:right="215"/>
        <w:jc w:val="center"/>
        <w:rPr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交通指南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default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公交路线：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湖州高铁站→湖州师范学院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39路公交车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42分钟，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①高铁湖州站上车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</w:rPr>
        <w:t>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绿色东站→湖州师范学院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24路公交车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23分钟，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①湖州旅游集散中心站上车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②在湖职院站下车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自驾车路线：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从鹿山枢纽与</w:t>
      </w:r>
      <w:r>
        <w:rPr>
          <w:rFonts w:ascii="仿宋" w:hAnsi="仿宋" w:eastAsia="仿宋"/>
          <w:sz w:val="28"/>
          <w:szCs w:val="28"/>
          <w:highlight w:val="none"/>
        </w:rPr>
        <w:t>104国道交叉口出发→二环西路→港南路→苕溪东路→二环东路→到达湖州师范学院东校区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导航目的地可搜索湖州师范学院北门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63BF9"/>
    <w:rsid w:val="37056D2E"/>
    <w:rsid w:val="6466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2021-04-05T08:24:00Z</dcterms:created>
  <dc:creator>杜振宇</dc:creator>
  <cp:lastModifiedBy>admin</cp:lastModifiedBy>
  <dcterms:modified xsi:type="dcterms:W3CDTF">2021-05-31T06:35:22Z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DA0B7A0DBC1548588F57B53BC3631A20</vt:lpwstr>
  </property>
</Properties>
</file>