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color w:val="000000"/>
          <w:kern w:val="0"/>
          <w:szCs w:val="32"/>
        </w:rPr>
      </w:pPr>
      <w:r>
        <w:rPr>
          <w:rFonts w:hint="eastAsia" w:eastAsia="黑体"/>
          <w:color w:val="000000"/>
          <w:kern w:val="0"/>
          <w:szCs w:val="32"/>
        </w:rPr>
        <w:t>附表3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目前攻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读学历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ind w:firstLine="3200" w:firstLineChars="1000"/>
        <w:rPr>
          <w:szCs w:val="32"/>
        </w:rPr>
      </w:pPr>
    </w:p>
    <w:p>
      <w:pPr>
        <w:ind w:firstLine="4440" w:firstLineChars="18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推荐单位：</w:t>
      </w:r>
      <w:r>
        <w:rPr>
          <w:rFonts w:hint="eastAsia" w:ascii="仿宋_GB2312"/>
          <w:sz w:val="24"/>
          <w:u w:val="single"/>
        </w:rPr>
        <w:t xml:space="preserve">               </w:t>
      </w:r>
      <w:r>
        <w:rPr>
          <w:rFonts w:hint="eastAsia" w:ascii="仿宋_GB2312"/>
          <w:sz w:val="24"/>
        </w:rPr>
        <w:t>（盖章）</w:t>
      </w:r>
    </w:p>
    <w:p>
      <w:pPr>
        <w:spacing w:before="156" w:beforeLines="50"/>
        <w:rPr>
          <w:kern w:val="0"/>
          <w:szCs w:val="32"/>
        </w:rPr>
      </w:pPr>
      <w:r>
        <w:rPr>
          <w:rFonts w:hint="eastAsia" w:ascii="仿宋_GB2312"/>
          <w:sz w:val="24"/>
        </w:rPr>
        <w:t xml:space="preserve">                                                 年   月   日</w:t>
      </w:r>
    </w:p>
    <w:p>
      <w:pPr>
        <w:snapToGrid w:val="0"/>
        <w:spacing w:line="590" w:lineRule="exact"/>
        <w:rPr>
          <w:rFonts w:hint="eastAsia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OGY3MDc2N2ZlZWZmMmFmOTIwYjAzMDY3YjAzZmIifQ=="/>
  </w:docVars>
  <w:rsids>
    <w:rsidRoot w:val="72FB489A"/>
    <w:rsid w:val="72F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2022-09-28T04:38:00Z</dcterms:created>
  <dc:creator>小孩</dc:creator>
  <cp:lastModifiedBy>小孩</cp:lastModifiedBy>
  <dcterms:modified xsi:type="dcterms:W3CDTF">2022-09-28T04:40:52Z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5B2A832748754C7F8D6FA3212D431724</vt:lpwstr>
  </property>
</Properties>
</file>