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2024年度</w:t>
      </w: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学生</w:t>
      </w:r>
      <w:r>
        <w:rPr>
          <w:rFonts w:ascii="Times New Roman" w:hAnsi="Times New Roman" w:eastAsia="方正小标宋简体"/>
          <w:sz w:val="48"/>
          <w:szCs w:val="48"/>
        </w:rPr>
        <w:t>思想政治工作精品项目申报书</w:t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（A表）</w:t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spacing w:after="156" w:line="600" w:lineRule="exact"/>
        <w:ind w:firstLine="800" w:firstLineChars="250"/>
        <w:jc w:val="left"/>
        <w:rPr>
          <w:rFonts w:ascii="Times New Roman" w:hAnsi="Times New Roman" w:eastAsia="楷体_GB2312"/>
          <w:kern w:val="32"/>
          <w:sz w:val="32"/>
          <w:szCs w:val="32"/>
          <w:u w:val="single"/>
        </w:rPr>
      </w:pPr>
      <w:r>
        <w:rPr>
          <w:rFonts w:ascii="Times New Roman" w:hAnsi="Times New Roman" w:eastAsia="楷体_GB2312"/>
          <w:kern w:val="32"/>
          <w:sz w:val="32"/>
          <w:szCs w:val="32"/>
        </w:rPr>
        <w:t>类    型</w:t>
      </w:r>
      <w:r>
        <w:rPr>
          <w:rFonts w:ascii="Times New Roman" w:hAnsi="Times New Roman" w:eastAsia="仿宋_GB2312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Times New Roman" w:hAnsi="Times New Roman" w:eastAsia="仿宋_GB2312"/>
          <w:kern w:val="32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 xml:space="preserve">    </w:t>
      </w:r>
      <w:r>
        <w:rPr>
          <w:rFonts w:ascii="Times New Roman" w:hAnsi="Times New Roman" w:eastAsia="楷体_GB2312"/>
          <w:kern w:val="32"/>
          <w:sz w:val="32"/>
          <w:szCs w:val="32"/>
        </w:rPr>
        <w:t xml:space="preserve"> 学    </w:t>
      </w:r>
      <w:r>
        <w:rPr>
          <w:rFonts w:hint="eastAsia" w:ascii="Times New Roman" w:hAnsi="Times New Roman" w:eastAsia="楷体_GB2312"/>
          <w:kern w:val="32"/>
          <w:sz w:val="32"/>
          <w:szCs w:val="32"/>
          <w:lang w:val="en-US" w:eastAsia="zh-CN"/>
        </w:rPr>
        <w:t>院</w:t>
      </w:r>
      <w:r>
        <w:rPr>
          <w:rFonts w:ascii="Times New Roman" w:hAnsi="Times New Roman" w:eastAsia="仿宋_GB2312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 xml:space="preserve">     </w:t>
      </w:r>
      <w:r>
        <w:rPr>
          <w:rFonts w:ascii="Times New Roman" w:hAnsi="Times New Roman" w:eastAsia="楷体_GB2312"/>
          <w:kern w:val="32"/>
          <w:sz w:val="32"/>
          <w:szCs w:val="32"/>
        </w:rPr>
        <w:t>名    称</w:t>
      </w:r>
      <w:r>
        <w:rPr>
          <w:rFonts w:ascii="Times New Roman" w:hAnsi="Times New Roman" w:eastAsia="仿宋_GB2312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 w:line="600" w:lineRule="exact"/>
        <w:jc w:val="left"/>
        <w:rPr>
          <w:rFonts w:ascii="Times New Roman" w:hAnsi="Times New Roman" w:eastAsia="楷体_GB2312"/>
          <w:kern w:val="32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 xml:space="preserve">     </w:t>
      </w:r>
      <w:r>
        <w:rPr>
          <w:rFonts w:ascii="Times New Roman" w:hAnsi="Times New Roman" w:eastAsia="方正楷体_GB2312"/>
          <w:kern w:val="32"/>
          <w:sz w:val="32"/>
          <w:szCs w:val="32"/>
        </w:rPr>
        <w:t>填报日期</w:t>
      </w:r>
      <w:r>
        <w:rPr>
          <w:rFonts w:ascii="Times New Roman" w:hAnsi="Times New Roman" w:eastAsia="方正楷体_GB2312"/>
          <w:kern w:val="3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楷体_GB2312"/>
          <w:kern w:val="32"/>
          <w:sz w:val="32"/>
          <w:szCs w:val="32"/>
          <w:u w:val="none"/>
        </w:rPr>
        <w:t>年</w:t>
      </w:r>
      <w:r>
        <w:rPr>
          <w:rFonts w:ascii="Times New Roman" w:hAnsi="Times New Roman" w:eastAsia="方正楷体_GB2312"/>
          <w:kern w:val="3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楷体_GB2312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楷体_GB2312"/>
          <w:kern w:val="3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楷体_GB2312"/>
          <w:kern w:val="32"/>
          <w:sz w:val="32"/>
          <w:szCs w:val="32"/>
          <w:u w:val="none"/>
        </w:rPr>
        <w:t>月</w:t>
      </w:r>
      <w:r>
        <w:rPr>
          <w:rFonts w:ascii="Times New Roman" w:hAnsi="Times New Roman" w:eastAsia="方正楷体_GB2312"/>
          <w:kern w:val="3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楷体_GB2312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楷体_GB2312"/>
          <w:kern w:val="3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楷体_GB2312"/>
          <w:kern w:val="32"/>
          <w:sz w:val="32"/>
          <w:szCs w:val="32"/>
          <w:u w:val="none"/>
        </w:rPr>
        <w:t>日</w:t>
      </w:r>
    </w:p>
    <w:p>
      <w:pPr>
        <w:spacing w:line="600" w:lineRule="exact"/>
        <w:rPr>
          <w:rFonts w:ascii="Times New Roman" w:hAnsi="Times New Roman" w:eastAsia="仿宋_GB2312"/>
          <w:kern w:val="32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jc w:val="center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校党委学工部</w:t>
      </w:r>
    </w:p>
    <w:p>
      <w:pPr>
        <w:jc w:val="center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月</w:t>
      </w:r>
    </w:p>
    <w:p>
      <w:pPr>
        <w:rPr>
          <w:rFonts w:ascii="Times New Roman" w:hAnsi="Times New Roman" w:eastAsia="楷体_GB2312"/>
          <w:color w:val="000000"/>
          <w:sz w:val="36"/>
          <w:szCs w:val="36"/>
        </w:rPr>
      </w:pPr>
    </w:p>
    <w:p>
      <w:pPr>
        <w:rPr>
          <w:rFonts w:ascii="Times New Roman" w:hAnsi="Times New Roman" w:eastAsia="楷体_GB2312"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填 表 说 明</w:t>
      </w:r>
    </w:p>
    <w:p>
      <w:pPr>
        <w:spacing w:line="480" w:lineRule="auto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>
      <w:pPr>
        <w:snapToGrid w:val="0"/>
        <w:spacing w:line="56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>
      <w:pPr>
        <w:snapToGrid w:val="0"/>
        <w:spacing w:line="56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>
      <w:pPr>
        <w:snapToGrid w:val="0"/>
        <w:spacing w:line="56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>
      <w:pPr>
        <w:snapToGrid w:val="0"/>
        <w:spacing w:line="560" w:lineRule="exact"/>
        <w:ind w:left="566" w:hanging="566" w:hangingChars="177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>
      <w:pPr>
        <w:snapToGrid w:val="0"/>
        <w:spacing w:line="56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>
      <w:pPr>
        <w:rPr>
          <w:rFonts w:ascii="Times New Roman" w:hAnsi="Times New Roman" w:eastAsia="方正楷体_GB2312"/>
          <w:sz w:val="32"/>
          <w:szCs w:val="32"/>
        </w:rPr>
      </w:pPr>
    </w:p>
    <w:p>
      <w:pPr>
        <w:spacing w:after="156" w:afterLines="50" w:line="420" w:lineRule="auto"/>
        <w:rPr>
          <w:rFonts w:ascii="Times New Roman" w:hAnsi="Times New Roman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after="156" w:afterLines="50" w:line="420" w:lineRule="auto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一、基本情况</w:t>
      </w:r>
    </w:p>
    <w:tbl>
      <w:tblPr>
        <w:tblStyle w:val="4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04"/>
        <w:gridCol w:w="456"/>
        <w:gridCol w:w="720"/>
        <w:gridCol w:w="180"/>
        <w:gridCol w:w="900"/>
        <w:gridCol w:w="180"/>
        <w:gridCol w:w="1260"/>
        <w:gridCol w:w="1620"/>
        <w:gridCol w:w="9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工作单位及职务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职称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工作专长</w:t>
            </w:r>
          </w:p>
        </w:tc>
        <w:tc>
          <w:tcPr>
            <w:tcW w:w="36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研究方向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5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通讯地址</w:t>
            </w:r>
          </w:p>
        </w:tc>
        <w:tc>
          <w:tcPr>
            <w:tcW w:w="784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年月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工作单位及职务</w:t>
            </w:r>
          </w:p>
        </w:tc>
        <w:tc>
          <w:tcPr>
            <w:tcW w:w="16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</w:p>
        </w:tc>
      </w:tr>
    </w:tbl>
    <w:p>
      <w:pPr>
        <w:spacing w:before="312" w:beforeLines="100" w:line="420" w:lineRule="auto"/>
        <w:rPr>
          <w:rFonts w:ascii="Times New Roman" w:hAnsi="Times New Roman" w:eastAsia="黑体"/>
          <w:b/>
          <w:bCs/>
        </w:rPr>
      </w:pPr>
    </w:p>
    <w:p>
      <w:pPr>
        <w:widowControl/>
        <w:jc w:val="left"/>
        <w:rPr>
          <w:rFonts w:ascii="Times New Roman" w:hAnsi="Times New Roman" w:eastAsia="黑体"/>
          <w:b/>
          <w:bCs/>
        </w:rPr>
      </w:pPr>
    </w:p>
    <w:p>
      <w:pPr>
        <w:spacing w:before="312" w:beforeLines="100" w:line="420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二、推荐意见</w:t>
      </w: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rPr>
                <w:rFonts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仿宋_GB2312" w:hAnsi="Times New Roman" w:eastAsia="仿宋_GB2312"/>
                <w:bCs/>
                <w:color w:val="0000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32"/>
                <w:szCs w:val="20"/>
              </w:rPr>
              <w:t>（简要说明前期基础、建设预期和条件保障，不多于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20"/>
              </w:rPr>
              <w:t>200</w:t>
            </w:r>
            <w:r>
              <w:rPr>
                <w:rFonts w:hint="eastAsia" w:ascii="仿宋_GB2312" w:hAnsi="Times New Roman" w:eastAsia="仿宋_GB2312"/>
                <w:bCs/>
                <w:color w:val="000000"/>
                <w:sz w:val="32"/>
                <w:szCs w:val="20"/>
              </w:rPr>
              <w:t>字</w:t>
            </w:r>
            <w:r>
              <w:rPr>
                <w:rFonts w:hint="eastAsia" w:ascii="仿宋_GB2312" w:hAnsi="Times New Roman" w:eastAsia="仿宋_GB2312"/>
                <w:bCs/>
                <w:sz w:val="32"/>
                <w:szCs w:val="20"/>
              </w:rPr>
              <w:t>）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仿宋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方正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方正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方正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方正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方正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方正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仿宋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 xml:space="preserve">                                 </w:t>
            </w:r>
          </w:p>
          <w:p>
            <w:pPr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50" w:lineRule="atLeast"/>
              <w:rPr>
                <w:rFonts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28"/>
                <w:lang w:val="en-US" w:eastAsia="zh-CN"/>
              </w:rPr>
              <w:t>校党委学工部</w:t>
            </w:r>
            <w:r>
              <w:rPr>
                <w:rFonts w:hint="eastAsia" w:ascii="仿宋_GB2312" w:hAnsi="Times New Roman" w:eastAsia="仿宋_GB2312"/>
                <w:bCs/>
                <w:sz w:val="32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7" w:hRule="atLeast"/>
          <w:jc w:val="center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Times New Roman" w:eastAsia="仿宋_GB2312"/>
                <w:bCs/>
                <w:color w:val="0000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32"/>
                <w:szCs w:val="20"/>
              </w:rPr>
              <w:t>（</w:t>
            </w:r>
            <w:r>
              <w:rPr>
                <w:rFonts w:hint="eastAsia" w:ascii="仿宋_GB2312" w:hAnsi="Times New Roman" w:eastAsia="仿宋_GB2312"/>
                <w:bCs/>
                <w:sz w:val="32"/>
                <w:szCs w:val="20"/>
              </w:rPr>
              <w:t>应明确说明是否同意申报、是否同意落实保障措施）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仿宋_GB2312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                </w:t>
            </w:r>
            <w:r>
              <w:rPr>
                <w:rFonts w:ascii="Times New Roman" w:hAnsi="Times New Roman" w:eastAsia="方正楷体_GB2312"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eastAsia="仿宋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 xml:space="preserve">签字盖章：      </w:t>
            </w:r>
          </w:p>
          <w:p>
            <w:pPr>
              <w:spacing w:line="360" w:lineRule="auto"/>
              <w:rPr>
                <w:rFonts w:ascii="Times New Roman" w:hAnsi="Times New Roman" w:eastAsia="仿宋"/>
                <w:b/>
              </w:rPr>
            </w:pPr>
            <w:r>
              <w:rPr>
                <w:rFonts w:hint="eastAsia" w:ascii="仿宋_GB2312" w:hAnsi="Times New Roman" w:eastAsia="仿宋_GB2312"/>
                <w:bCs/>
                <w:sz w:val="32"/>
                <w:szCs w:val="32"/>
              </w:rPr>
              <w:t xml:space="preserve">                                 年    月    日</w:t>
            </w:r>
          </w:p>
          <w:p>
            <w:pPr>
              <w:spacing w:line="150" w:lineRule="atLeast"/>
              <w:rPr>
                <w:rFonts w:ascii="Times New Roman" w:hAnsi="Times New Roman"/>
                <w:b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b/>
          <w:bCs/>
        </w:rPr>
      </w:pPr>
      <w:r>
        <w:rPr>
          <w:rFonts w:ascii="Times New Roman" w:hAnsi="Times New Roman" w:eastAsia="黑体"/>
          <w:b/>
          <w:bCs/>
        </w:rPr>
        <w:br w:type="page"/>
      </w:r>
    </w:p>
    <w:p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484848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2024年度</w:t>
      </w:r>
    </w:p>
    <w:p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学生</w:t>
      </w:r>
      <w:r>
        <w:rPr>
          <w:rFonts w:ascii="Times New Roman" w:hAnsi="Times New Roman" w:eastAsia="方正小标宋简体"/>
          <w:sz w:val="48"/>
          <w:szCs w:val="48"/>
        </w:rPr>
        <w:t>思想政治工作精品项目申报书</w:t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（</w:t>
      </w: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B</w:t>
      </w:r>
      <w:r>
        <w:rPr>
          <w:rFonts w:ascii="Times New Roman" w:hAnsi="Times New Roman" w:eastAsia="方正小标宋简体"/>
          <w:sz w:val="48"/>
          <w:szCs w:val="48"/>
        </w:rPr>
        <w:t>表）</w:t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8"/>
          <w:szCs w:val="48"/>
        </w:rPr>
      </w:pPr>
    </w:p>
    <w:p>
      <w:pPr>
        <w:spacing w:after="156" w:line="600" w:lineRule="exact"/>
        <w:ind w:firstLine="640" w:firstLineChars="200"/>
        <w:jc w:val="left"/>
        <w:rPr>
          <w:rFonts w:ascii="楷体_GB2312" w:hAnsi="Times New Roman" w:eastAsia="楷体_GB2312"/>
          <w:bCs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bCs/>
          <w:kern w:val="32"/>
          <w:sz w:val="32"/>
          <w:szCs w:val="32"/>
        </w:rPr>
        <w:t xml:space="preserve">类    </w:t>
      </w:r>
      <w:r>
        <w:rPr>
          <w:rFonts w:hint="eastAsia" w:ascii="楷体_GB2312" w:hAnsi="Times New Roman" w:eastAsia="楷体_GB2312"/>
          <w:bCs/>
          <w:kern w:val="32"/>
          <w:sz w:val="32"/>
          <w:szCs w:val="32"/>
          <w:lang w:val="en-US" w:eastAsia="zh-CN"/>
        </w:rPr>
        <w:t>型</w:t>
      </w:r>
      <w:r>
        <w:rPr>
          <w:rFonts w:hint="eastAsia" w:ascii="楷体_GB2312" w:hAnsi="Times New Roman" w:eastAsia="楷体_GB2312"/>
          <w:bCs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_GB2312" w:hAnsi="Times New Roman" w:eastAsia="楷体_GB2312"/>
          <w:bCs/>
          <w:kern w:val="3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楷体_GB2312" w:hAnsi="Times New Roman" w:eastAsia="楷体_GB2312"/>
          <w:bCs/>
          <w:kern w:val="32"/>
          <w:sz w:val="32"/>
          <w:szCs w:val="32"/>
          <w:u w:val="single"/>
        </w:rPr>
        <w:t xml:space="preserve">   </w:t>
      </w:r>
    </w:p>
    <w:p>
      <w:pPr>
        <w:spacing w:after="156" w:line="600" w:lineRule="exact"/>
        <w:ind w:firstLine="645"/>
        <w:jc w:val="left"/>
        <w:rPr>
          <w:rFonts w:ascii="楷体_GB2312" w:hAnsi="Times New Roman" w:eastAsia="楷体_GB2312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Cs/>
          <w:kern w:val="32"/>
          <w:sz w:val="32"/>
          <w:szCs w:val="32"/>
        </w:rPr>
        <w:t>名    称</w:t>
      </w:r>
      <w:r>
        <w:rPr>
          <w:rFonts w:hint="eastAsia" w:ascii="楷体_GB2312" w:hAnsi="Times New Roman" w:eastAsia="楷体_GB2312"/>
          <w:bCs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楷体_GB2312" w:hAnsi="Times New Roman" w:eastAsia="楷体_GB2312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after="156" w:line="600" w:lineRule="exact"/>
        <w:ind w:firstLine="645"/>
        <w:jc w:val="left"/>
        <w:rPr>
          <w:rFonts w:ascii="楷体_GB2312" w:hAnsi="Times New Roman" w:eastAsia="楷体_GB2312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填报日期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 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none"/>
        </w:rPr>
        <w:t>年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none"/>
        </w:rPr>
        <w:t>月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none"/>
        </w:rPr>
        <w:t>日</w:t>
      </w:r>
    </w:p>
    <w:p>
      <w:pPr>
        <w:spacing w:after="156" w:line="600" w:lineRule="exact"/>
        <w:ind w:firstLine="645"/>
        <w:jc w:val="left"/>
        <w:rPr>
          <w:rFonts w:ascii="Times New Roman" w:hAnsi="Times New Roman" w:eastAsia="仿宋_GB2312"/>
          <w:b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after="156" w:line="600" w:lineRule="exact"/>
        <w:jc w:val="left"/>
        <w:rPr>
          <w:rFonts w:ascii="Times New Roman" w:hAnsi="Times New Roman" w:eastAsia="仿宋_GB2312"/>
          <w:color w:val="000000" w:themeColor="text1"/>
          <w:kern w:val="32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32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600" w:lineRule="exact"/>
        <w:rPr>
          <w:rFonts w:ascii="Times New Roman" w:hAnsi="Times New Roman" w:eastAsia="方正楷体简体"/>
          <w:kern w:val="3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kern w:val="32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校党委学工部</w:t>
      </w:r>
    </w:p>
    <w:p>
      <w:pPr>
        <w:jc w:val="center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月</w:t>
      </w:r>
    </w:p>
    <w:p>
      <w:pPr>
        <w:spacing w:line="480" w:lineRule="auto"/>
        <w:jc w:val="center"/>
        <w:rPr>
          <w:rFonts w:ascii="仿宋_GB2312" w:hAnsi="Times New Roman" w:eastAsia="仿宋_GB2312"/>
          <w:bCs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ascii="Times New Roman" w:hAnsi="Times New Roman" w:eastAsia="楷体"/>
          <w:b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填 表 说 明</w:t>
      </w:r>
    </w:p>
    <w:p>
      <w:pPr>
        <w:spacing w:line="480" w:lineRule="auto"/>
        <w:jc w:val="center"/>
        <w:rPr>
          <w:rFonts w:ascii="Times New Roman" w:hAnsi="Times New Roman" w:eastAsia="仿宋"/>
          <w:b/>
          <w:kern w:val="0"/>
          <w:sz w:val="44"/>
          <w:szCs w:val="44"/>
        </w:rPr>
      </w:pPr>
    </w:p>
    <w:p>
      <w:pPr>
        <w:snapToGrid w:val="0"/>
        <w:spacing w:line="60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>
      <w:pPr>
        <w:snapToGrid w:val="0"/>
        <w:spacing w:line="60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>
      <w:pPr>
        <w:snapToGrid w:val="0"/>
        <w:spacing w:line="60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>
      <w:pPr>
        <w:snapToGrid w:val="0"/>
        <w:spacing w:line="600" w:lineRule="exact"/>
        <w:ind w:left="566" w:hanging="566" w:hangingChars="177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>
      <w:pPr>
        <w:snapToGrid w:val="0"/>
        <w:spacing w:line="60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>
      <w:pPr>
        <w:rPr>
          <w:rFonts w:ascii="Times New Roman" w:hAnsi="Times New Roman" w:eastAsia="方正楷体_GB2312"/>
          <w:sz w:val="32"/>
          <w:szCs w:val="32"/>
        </w:rPr>
      </w:pPr>
    </w:p>
    <w:p>
      <w:pPr>
        <w:rPr>
          <w:rFonts w:ascii="Times New Roman" w:hAnsi="Times New Roman" w:eastAsia="方正楷体_GB2312"/>
          <w:sz w:val="32"/>
          <w:szCs w:val="32"/>
        </w:rPr>
      </w:pPr>
    </w:p>
    <w:p>
      <w:pPr>
        <w:rPr>
          <w:rFonts w:ascii="Times New Roman" w:hAnsi="Times New Roman" w:eastAsia="方正楷体_GB2312"/>
          <w:sz w:val="32"/>
          <w:szCs w:val="32"/>
        </w:rPr>
      </w:pPr>
    </w:p>
    <w:p>
      <w:pPr>
        <w:rPr>
          <w:rFonts w:ascii="Times New Roman" w:hAnsi="Times New Roman" w:eastAsia="方正楷体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567" w:tblpY="655"/>
        <w:tblW w:w="90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7" w:hRule="atLeast"/>
        </w:trPr>
        <w:tc>
          <w:tcPr>
            <w:tcW w:w="9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beforeLines="50" w:line="240" w:lineRule="atLeas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主要包括已具有的载体平台和体制机制、形成的突出成效和广泛影响等内容。</w:t>
            </w: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一、前期基础（可附页）</w:t>
      </w:r>
    </w:p>
    <w:p>
      <w:pPr>
        <w:widowControl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Cs/>
          <w:sz w:val="32"/>
          <w:szCs w:val="32"/>
        </w:rPr>
        <w:t>二、建设预期（可附页）</w:t>
      </w:r>
      <w:r>
        <w:rPr>
          <w:rFonts w:ascii="黑体" w:hAnsi="黑体" w:eastAsia="黑体"/>
          <w:b/>
          <w:sz w:val="28"/>
          <w:szCs w:val="28"/>
        </w:rPr>
        <w:t xml:space="preserve"> </w:t>
      </w:r>
    </w:p>
    <w:tbl>
      <w:tblPr>
        <w:tblStyle w:val="4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3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beforeLines="50" w:line="300" w:lineRule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主要包括项目实施规划、重点难点突破、育人实效提升、成果转化推广等内容。</w:t>
            </w:r>
          </w:p>
          <w:p>
            <w:pPr>
              <w:snapToGrid w:val="0"/>
              <w:ind w:left="1049" w:hanging="1049"/>
              <w:rPr>
                <w:rFonts w:ascii="Times New Roman" w:hAnsi="Times New Roman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Times New Roman" w:hAnsi="Times New Roman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Times New Roman" w:hAnsi="Times New Roman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</w:tr>
    </w:tbl>
    <w:p>
      <w:pPr>
        <w:rPr>
          <w:rFonts w:ascii="黑体" w:hAnsi="黑体" w:eastAsia="黑体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黑体" w:hAnsi="黑体" w:eastAsia="黑体"/>
          <w:bCs/>
          <w:sz w:val="32"/>
          <w:szCs w:val="32"/>
        </w:rPr>
        <w:t>三、条件保障（可附页）</w:t>
      </w:r>
      <w:r>
        <w:rPr>
          <w:rFonts w:ascii="黑体" w:hAnsi="黑体" w:eastAsia="黑体"/>
          <w:b/>
          <w:bCs/>
          <w:sz w:val="32"/>
          <w:szCs w:val="32"/>
        </w:rPr>
        <w:t xml:space="preserve">   </w:t>
      </w:r>
      <w:r>
        <w:rPr>
          <w:rFonts w:ascii="黑体" w:hAnsi="黑体" w:eastAsia="黑体"/>
          <w:b/>
          <w:bCs/>
        </w:rPr>
        <w:t xml:space="preserve">                   </w:t>
      </w:r>
    </w:p>
    <w:tbl>
      <w:tblPr>
        <w:tblStyle w:val="4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1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beforeLines="50" w:line="300" w:lineRule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主要包括申报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en-US" w:eastAsia="zh-CN"/>
              </w:rPr>
              <w:t>所在单位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在政策、经费、平台、人员等方面所提供的支持。</w:t>
            </w:r>
          </w:p>
          <w:p>
            <w:pPr>
              <w:snapToGrid w:val="0"/>
              <w:ind w:left="1049" w:hanging="1049"/>
              <w:rPr>
                <w:rFonts w:ascii="Times New Roman" w:hAnsi="Times New Roman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楷体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84848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DC4A3A-B0FE-4390-8017-6267F4BCE3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90F589-6E25-4B7C-9255-23150B6C4D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7D9738-8BB4-41F3-B16B-679ECB3FC3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609F43F-6DB4-40CC-B9CB-F070E1E77F7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E04F59-E565-4D60-9A04-0E042FD61217}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6" w:fontKey="{1AABE6E2-DC4F-4B92-BE8F-97E90AF7EE25}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869F51A9-8CCB-42F5-8411-9C87DC2019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8BE65C13-9587-46C4-A7C2-E661F75FD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GE5ODMwZjY2YWM3NTY3ZTU2ODkxNDRiNTdmZDMifQ=="/>
  </w:docVars>
  <w:rsids>
    <w:rsidRoot w:val="784E15AF"/>
    <w:rsid w:val="00FB5A49"/>
    <w:rsid w:val="01C40DDD"/>
    <w:rsid w:val="04293179"/>
    <w:rsid w:val="04DA26C6"/>
    <w:rsid w:val="070345D9"/>
    <w:rsid w:val="07FA057A"/>
    <w:rsid w:val="08536A17"/>
    <w:rsid w:val="08AA0601"/>
    <w:rsid w:val="0A7766AB"/>
    <w:rsid w:val="0A8F4654"/>
    <w:rsid w:val="0DE819AF"/>
    <w:rsid w:val="0EBC4BEA"/>
    <w:rsid w:val="11955682"/>
    <w:rsid w:val="14885C9A"/>
    <w:rsid w:val="15546C59"/>
    <w:rsid w:val="157E0E4B"/>
    <w:rsid w:val="1A642658"/>
    <w:rsid w:val="1AE45BF4"/>
    <w:rsid w:val="1CB515F6"/>
    <w:rsid w:val="1F2F249D"/>
    <w:rsid w:val="220111F1"/>
    <w:rsid w:val="22EE7610"/>
    <w:rsid w:val="24000561"/>
    <w:rsid w:val="240B1FA6"/>
    <w:rsid w:val="24DD793C"/>
    <w:rsid w:val="252A68FA"/>
    <w:rsid w:val="25A641D2"/>
    <w:rsid w:val="27461ED4"/>
    <w:rsid w:val="28877790"/>
    <w:rsid w:val="2BAE2C44"/>
    <w:rsid w:val="2CE101E6"/>
    <w:rsid w:val="2D6814EE"/>
    <w:rsid w:val="2FB74AF0"/>
    <w:rsid w:val="30901D07"/>
    <w:rsid w:val="33310147"/>
    <w:rsid w:val="33AD209B"/>
    <w:rsid w:val="345B7C0B"/>
    <w:rsid w:val="36F6663C"/>
    <w:rsid w:val="3C383172"/>
    <w:rsid w:val="3DC052E5"/>
    <w:rsid w:val="3E137D38"/>
    <w:rsid w:val="3E996B7F"/>
    <w:rsid w:val="411C1E0F"/>
    <w:rsid w:val="430B16C1"/>
    <w:rsid w:val="438A680A"/>
    <w:rsid w:val="441D16AC"/>
    <w:rsid w:val="461D1E37"/>
    <w:rsid w:val="47F71B5F"/>
    <w:rsid w:val="49516B58"/>
    <w:rsid w:val="497F3A7E"/>
    <w:rsid w:val="4A547556"/>
    <w:rsid w:val="4AC02597"/>
    <w:rsid w:val="4FB16C19"/>
    <w:rsid w:val="50300400"/>
    <w:rsid w:val="51B9144E"/>
    <w:rsid w:val="52314325"/>
    <w:rsid w:val="54E10568"/>
    <w:rsid w:val="57ED28CF"/>
    <w:rsid w:val="58C3686E"/>
    <w:rsid w:val="5AA955EF"/>
    <w:rsid w:val="5AF34ABD"/>
    <w:rsid w:val="5B77749C"/>
    <w:rsid w:val="5BFB1E7B"/>
    <w:rsid w:val="5F5F08F1"/>
    <w:rsid w:val="62AC2121"/>
    <w:rsid w:val="63041BFB"/>
    <w:rsid w:val="6369420A"/>
    <w:rsid w:val="673D2199"/>
    <w:rsid w:val="6790723E"/>
    <w:rsid w:val="69317703"/>
    <w:rsid w:val="69CE6E20"/>
    <w:rsid w:val="6A380DCF"/>
    <w:rsid w:val="6A7D53D4"/>
    <w:rsid w:val="6BAF32EE"/>
    <w:rsid w:val="6DF21E4A"/>
    <w:rsid w:val="70AD6993"/>
    <w:rsid w:val="72641D42"/>
    <w:rsid w:val="73263829"/>
    <w:rsid w:val="75A10605"/>
    <w:rsid w:val="766A7ED1"/>
    <w:rsid w:val="773226E3"/>
    <w:rsid w:val="77825766"/>
    <w:rsid w:val="784E15AF"/>
    <w:rsid w:val="7891670E"/>
    <w:rsid w:val="79314CD6"/>
    <w:rsid w:val="7A195E96"/>
    <w:rsid w:val="7E33504C"/>
    <w:rsid w:val="7E4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basedOn w:val="1"/>
    <w:qFormat/>
    <w:uiPriority w:val="1"/>
    <w:pPr>
      <w:spacing w:before="170"/>
      <w:ind w:left="131" w:right="428" w:firstLine="640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1732</Words>
  <Characters>1802</Characters>
  <Lines>0</Lines>
  <Paragraphs>0</Paragraphs>
  <TotalTime>165</TotalTime>
  <ScaleCrop>false</ScaleCrop>
  <LinksUpToDate>false</LinksUpToDate>
  <CharactersWithSpaces>2206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2024-05-28T09:49:00Z</dcterms:created>
  <dc:creator>若聆</dc:creator>
  <cp:lastModifiedBy>若聆</cp:lastModifiedBy>
  <dcterms:modified xsi:type="dcterms:W3CDTF">2024-06-03T06:50:31Z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72C668EA687847B9B457C5EE9ADDF129_11</vt:lpwstr>
  </property>
</Properties>
</file>